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6891" w:rsidRDefault="00C26891" w:rsidP="00085257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</w:p>
    <w:p w:rsidR="00C26891" w:rsidRDefault="00C26891" w:rsidP="00085257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</w:p>
    <w:p w:rsidR="00085257" w:rsidRDefault="00C26891" w:rsidP="00085257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val="ru-RU" w:eastAsia="ru-RU" w:bidi="ar-SA"/>
        </w:rPr>
        <w:lastRenderedPageBreak/>
        <w:drawing>
          <wp:inline distT="0" distB="0" distL="0" distR="0">
            <wp:extent cx="6286500" cy="95859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958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085257" w:rsidRPr="00326EF7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самостоятельной деятельности детей не только в рамках непосредственно образовательной деятельности, но и при проведении режимных моментов. </w:t>
      </w:r>
    </w:p>
    <w:p w:rsidR="00085257" w:rsidRDefault="00085257" w:rsidP="00085257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085257">
        <w:rPr>
          <w:rFonts w:ascii="Times New Roman" w:hAnsi="Times New Roman" w:cs="Times New Roman"/>
          <w:sz w:val="28"/>
          <w:szCs w:val="28"/>
          <w:lang w:val="ru-RU"/>
        </w:rPr>
        <w:t xml:space="preserve">1.4. Функции программы: нормативная (является документом, обязательным для выполнения в полном объеме); целеполагания (определяет ценности и цели, ради достижения которых она введена в ту или иную образовательную область). </w:t>
      </w:r>
    </w:p>
    <w:p w:rsidR="00085257" w:rsidRPr="00085257" w:rsidRDefault="00085257" w:rsidP="0008525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326EF7">
        <w:rPr>
          <w:rFonts w:ascii="Times New Roman" w:hAnsi="Times New Roman" w:cs="Times New Roman"/>
          <w:b/>
          <w:sz w:val="28"/>
          <w:szCs w:val="28"/>
          <w:lang w:val="ru-RU"/>
        </w:rPr>
        <w:t>2. Структура образовательной программы.</w:t>
      </w:r>
    </w:p>
    <w:p w:rsidR="00085257" w:rsidRDefault="00085257" w:rsidP="00085257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085257">
        <w:rPr>
          <w:rFonts w:ascii="Times New Roman" w:hAnsi="Times New Roman" w:cs="Times New Roman"/>
          <w:sz w:val="28"/>
          <w:szCs w:val="28"/>
          <w:lang w:val="ru-RU"/>
        </w:rPr>
        <w:t xml:space="preserve">1. Информационная справка: - информация о количестве детских объединений - характеристика состава обучающихся - направленности программ. </w:t>
      </w:r>
    </w:p>
    <w:p w:rsidR="00085257" w:rsidRDefault="00085257" w:rsidP="00085257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085257">
        <w:rPr>
          <w:rFonts w:ascii="Times New Roman" w:hAnsi="Times New Roman" w:cs="Times New Roman"/>
          <w:sz w:val="28"/>
          <w:szCs w:val="28"/>
          <w:lang w:val="ru-RU"/>
        </w:rPr>
        <w:t xml:space="preserve">2. Аналитическое обоснование программы: - анализ реализации образовательной программы за предыдущий период - обозначение проблем и недостатков реализуемого образовательного процесса, пути их решения. </w:t>
      </w:r>
    </w:p>
    <w:p w:rsidR="00085257" w:rsidRDefault="00085257" w:rsidP="00085257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085257">
        <w:rPr>
          <w:rFonts w:ascii="Times New Roman" w:hAnsi="Times New Roman" w:cs="Times New Roman"/>
          <w:sz w:val="28"/>
          <w:szCs w:val="28"/>
          <w:lang w:val="ru-RU"/>
        </w:rPr>
        <w:t>3. Целевые ориентиры и приоритеты: - постановка цели и задач - направления деятельности по решению задач - планируемые результаты.</w:t>
      </w:r>
    </w:p>
    <w:p w:rsidR="00085257" w:rsidRDefault="00085257" w:rsidP="00085257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085257">
        <w:rPr>
          <w:rFonts w:ascii="Times New Roman" w:hAnsi="Times New Roman" w:cs="Times New Roman"/>
          <w:sz w:val="28"/>
          <w:szCs w:val="28"/>
          <w:lang w:val="ru-RU"/>
        </w:rPr>
        <w:t xml:space="preserve"> 4. Учебный план Центра детского творчества: - приводится пояснительная записка и учебный план на текущий учебный год.</w:t>
      </w:r>
    </w:p>
    <w:p w:rsidR="00085257" w:rsidRDefault="00085257" w:rsidP="00085257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085257">
        <w:rPr>
          <w:rFonts w:ascii="Times New Roman" w:hAnsi="Times New Roman" w:cs="Times New Roman"/>
          <w:sz w:val="28"/>
          <w:szCs w:val="28"/>
          <w:lang w:val="ru-RU"/>
        </w:rPr>
        <w:t xml:space="preserve">5. Особенности организации образовательного процесса: - недельная нагрузка - формы проведения занятий - направления деятельности. </w:t>
      </w:r>
    </w:p>
    <w:p w:rsidR="00085257" w:rsidRDefault="00085257" w:rsidP="00085257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085257">
        <w:rPr>
          <w:rFonts w:ascii="Times New Roman" w:hAnsi="Times New Roman" w:cs="Times New Roman"/>
          <w:sz w:val="28"/>
          <w:szCs w:val="28"/>
          <w:lang w:val="ru-RU"/>
        </w:rPr>
        <w:t xml:space="preserve">6. Управление реализацией программы: - прописаны функции </w:t>
      </w:r>
      <w:r>
        <w:rPr>
          <w:rFonts w:ascii="Times New Roman" w:hAnsi="Times New Roman" w:cs="Times New Roman"/>
          <w:sz w:val="28"/>
          <w:szCs w:val="28"/>
          <w:lang w:val="ru-RU"/>
        </w:rPr>
        <w:t>руководителя</w:t>
      </w:r>
      <w:r w:rsidRPr="00085257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ru-RU"/>
        </w:rPr>
        <w:t>педагога - организатора</w:t>
      </w:r>
      <w:r w:rsidRPr="00085257">
        <w:rPr>
          <w:rFonts w:ascii="Times New Roman" w:hAnsi="Times New Roman" w:cs="Times New Roman"/>
          <w:sz w:val="28"/>
          <w:szCs w:val="28"/>
          <w:lang w:val="ru-RU"/>
        </w:rPr>
        <w:t>, педагогического и методического совета, педагогических работников по реализации образовательной программы.</w:t>
      </w:r>
    </w:p>
    <w:p w:rsidR="00085257" w:rsidRDefault="00085257" w:rsidP="00085257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085257">
        <w:rPr>
          <w:rFonts w:ascii="Times New Roman" w:hAnsi="Times New Roman" w:cs="Times New Roman"/>
          <w:sz w:val="28"/>
          <w:szCs w:val="28"/>
          <w:lang w:val="ru-RU"/>
        </w:rPr>
        <w:t>7. Характеристика используемых педагогических технологий: - описание педагогических технологий с учетом возрастных особенностей обучающихся.</w:t>
      </w:r>
    </w:p>
    <w:p w:rsidR="00085257" w:rsidRDefault="00085257" w:rsidP="00085257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085257">
        <w:rPr>
          <w:rFonts w:ascii="Times New Roman" w:hAnsi="Times New Roman" w:cs="Times New Roman"/>
          <w:sz w:val="28"/>
          <w:szCs w:val="28"/>
          <w:lang w:val="ru-RU"/>
        </w:rPr>
        <w:t xml:space="preserve">8. Мониторинг полноты и качества реализации программ: - описание объектов мониторинга, показателей реализации программы, средств диагностики, периодичности ее проведения, форма подведения итогов мониторинга. </w:t>
      </w:r>
    </w:p>
    <w:p w:rsidR="00085257" w:rsidRPr="00085257" w:rsidRDefault="00085257" w:rsidP="0008525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085257">
        <w:rPr>
          <w:rFonts w:ascii="Times New Roman" w:hAnsi="Times New Roman" w:cs="Times New Roman"/>
          <w:b/>
          <w:sz w:val="28"/>
          <w:szCs w:val="28"/>
          <w:lang w:val="ru-RU"/>
        </w:rPr>
        <w:t>3. Разработка и утверждение образовательной программы.</w:t>
      </w:r>
    </w:p>
    <w:p w:rsidR="00085257" w:rsidRDefault="00085257" w:rsidP="00085257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085257">
        <w:rPr>
          <w:rFonts w:ascii="Times New Roman" w:hAnsi="Times New Roman" w:cs="Times New Roman"/>
          <w:sz w:val="28"/>
          <w:szCs w:val="28"/>
          <w:lang w:val="ru-RU"/>
        </w:rPr>
        <w:t xml:space="preserve"> 3.1. Образовательная программа разрабатывается рабочей группой педагогических работников учреждения, назначенной приказом </w:t>
      </w:r>
      <w:r w:rsidR="00326EF7">
        <w:rPr>
          <w:rFonts w:ascii="Times New Roman" w:hAnsi="Times New Roman" w:cs="Times New Roman"/>
          <w:sz w:val="28"/>
          <w:szCs w:val="28"/>
          <w:lang w:val="ru-RU"/>
        </w:rPr>
        <w:t>руководителя</w:t>
      </w:r>
      <w:r w:rsidRPr="00085257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085257" w:rsidRDefault="00085257" w:rsidP="00085257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085257">
        <w:rPr>
          <w:rFonts w:ascii="Times New Roman" w:hAnsi="Times New Roman" w:cs="Times New Roman"/>
          <w:sz w:val="28"/>
          <w:szCs w:val="28"/>
          <w:lang w:val="ru-RU"/>
        </w:rPr>
        <w:t xml:space="preserve">3.2. Образовательная программа утверждается на 2-3 года приказом учреждения. </w:t>
      </w:r>
      <w:r w:rsidRPr="00326EF7">
        <w:rPr>
          <w:rFonts w:ascii="Times New Roman" w:hAnsi="Times New Roman" w:cs="Times New Roman"/>
          <w:sz w:val="28"/>
          <w:szCs w:val="28"/>
          <w:lang w:val="ru-RU"/>
        </w:rPr>
        <w:t xml:space="preserve">3.3. Утверждение Программы предполагает следующие процедуры: обсуждение и принятие Программы на заседании педагогического совета, утверждение </w:t>
      </w:r>
      <w:r w:rsidR="00326EF7">
        <w:rPr>
          <w:rFonts w:ascii="Times New Roman" w:hAnsi="Times New Roman" w:cs="Times New Roman"/>
          <w:sz w:val="28"/>
          <w:szCs w:val="28"/>
          <w:lang w:val="ru-RU"/>
        </w:rPr>
        <w:t>руководителя</w:t>
      </w:r>
      <w:r w:rsidRPr="00326EF7">
        <w:rPr>
          <w:rFonts w:ascii="Times New Roman" w:hAnsi="Times New Roman" w:cs="Times New Roman"/>
          <w:sz w:val="28"/>
          <w:szCs w:val="28"/>
          <w:lang w:val="ru-RU"/>
        </w:rPr>
        <w:t xml:space="preserve"> ЦДТ. </w:t>
      </w:r>
    </w:p>
    <w:p w:rsidR="00A64178" w:rsidRPr="00085257" w:rsidRDefault="00085257" w:rsidP="00085257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085257">
        <w:rPr>
          <w:rFonts w:ascii="Times New Roman" w:hAnsi="Times New Roman" w:cs="Times New Roman"/>
          <w:sz w:val="28"/>
          <w:szCs w:val="28"/>
          <w:lang w:val="ru-RU"/>
        </w:rPr>
        <w:t xml:space="preserve">3.4. При несоответствии Программы установленным данным Положением требованиям, руководитель образовательного учреждения накладывает резолюцию о необходимости доработки с указанием конкретного срока исполнения. </w:t>
      </w:r>
    </w:p>
    <w:sectPr w:rsidR="00A64178" w:rsidRPr="00085257" w:rsidSect="00085257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85257"/>
    <w:rsid w:val="00085257"/>
    <w:rsid w:val="00326EF7"/>
    <w:rsid w:val="00346F13"/>
    <w:rsid w:val="004D16F1"/>
    <w:rsid w:val="00526AEF"/>
    <w:rsid w:val="00701E4A"/>
    <w:rsid w:val="007515AE"/>
    <w:rsid w:val="00A64178"/>
    <w:rsid w:val="00C2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54B43"/>
  <w15:docId w15:val="{7E6D1986-44C5-44B8-A098-043912D9B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5257"/>
  </w:style>
  <w:style w:type="paragraph" w:styleId="1">
    <w:name w:val="heading 1"/>
    <w:basedOn w:val="a"/>
    <w:next w:val="a"/>
    <w:link w:val="10"/>
    <w:uiPriority w:val="9"/>
    <w:qFormat/>
    <w:rsid w:val="000852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8525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525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8525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8525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8525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8525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8525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8525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52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08525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08525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08525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08525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08525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08525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085257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08525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085257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08525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Заголовок Знак"/>
    <w:basedOn w:val="a0"/>
    <w:link w:val="a4"/>
    <w:uiPriority w:val="10"/>
    <w:rsid w:val="0008525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08525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08525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085257"/>
    <w:rPr>
      <w:b/>
      <w:bCs/>
    </w:rPr>
  </w:style>
  <w:style w:type="character" w:styleId="a9">
    <w:name w:val="Emphasis"/>
    <w:basedOn w:val="a0"/>
    <w:uiPriority w:val="20"/>
    <w:qFormat/>
    <w:rsid w:val="00085257"/>
    <w:rPr>
      <w:i/>
      <w:iCs/>
    </w:rPr>
  </w:style>
  <w:style w:type="paragraph" w:styleId="aa">
    <w:name w:val="No Spacing"/>
    <w:uiPriority w:val="1"/>
    <w:qFormat/>
    <w:rsid w:val="00085257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08525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085257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085257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08525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085257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085257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085257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085257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085257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085257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085257"/>
    <w:pPr>
      <w:outlineLvl w:val="9"/>
    </w:pPr>
  </w:style>
  <w:style w:type="table" w:styleId="af4">
    <w:name w:val="Table Grid"/>
    <w:basedOn w:val="a1"/>
    <w:rsid w:val="000852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cdt</dc:creator>
  <cp:keywords/>
  <dc:description/>
  <cp:lastModifiedBy>ЦДТ</cp:lastModifiedBy>
  <cp:revision>6</cp:revision>
  <cp:lastPrinted>2019-02-04T05:43:00Z</cp:lastPrinted>
  <dcterms:created xsi:type="dcterms:W3CDTF">2019-01-31T09:39:00Z</dcterms:created>
  <dcterms:modified xsi:type="dcterms:W3CDTF">2021-03-02T06:40:00Z</dcterms:modified>
</cp:coreProperties>
</file>